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1A" w:rsidRDefault="002A181A" w:rsidP="002A181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A181A">
        <w:rPr>
          <w:rFonts w:ascii="方正小标宋_GBK" w:eastAsia="方正小标宋_GBK" w:hint="eastAsia"/>
          <w:sz w:val="44"/>
          <w:szCs w:val="44"/>
        </w:rPr>
        <w:t>依申请办理《公众聚集场所投入使用、营业前消防安全检查合格证》</w:t>
      </w:r>
    </w:p>
    <w:p w:rsidR="00594D46" w:rsidRPr="002A181A" w:rsidRDefault="002A181A" w:rsidP="002A181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A181A">
        <w:rPr>
          <w:rFonts w:ascii="方正小标宋_GBK" w:eastAsia="方正小标宋_GBK" w:hint="eastAsia"/>
          <w:sz w:val="44"/>
          <w:szCs w:val="44"/>
        </w:rPr>
        <w:t>行政许可行政名单</w:t>
      </w:r>
    </w:p>
    <w:tbl>
      <w:tblPr>
        <w:tblW w:w="14192" w:type="dxa"/>
        <w:tblInd w:w="91" w:type="dxa"/>
        <w:tblLayout w:type="fixed"/>
        <w:tblLook w:val="04A0"/>
      </w:tblPr>
      <w:tblGrid>
        <w:gridCol w:w="2144"/>
        <w:gridCol w:w="3402"/>
        <w:gridCol w:w="1984"/>
        <w:gridCol w:w="1985"/>
        <w:gridCol w:w="2976"/>
        <w:gridCol w:w="1701"/>
      </w:tblGrid>
      <w:tr w:rsidR="002A181A" w:rsidRPr="002A181A" w:rsidTr="002A181A">
        <w:trPr>
          <w:trHeight w:val="67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2A181A">
              <w:rPr>
                <w:rFonts w:ascii="黑体" w:eastAsia="黑体" w:hAnsi="黑体" w:cs="Arial"/>
                <w:kern w:val="0"/>
                <w:sz w:val="28"/>
                <w:szCs w:val="28"/>
              </w:rPr>
              <w:t>申办流水号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2A181A">
              <w:rPr>
                <w:rFonts w:ascii="黑体" w:eastAsia="黑体" w:hAnsi="黑体" w:cs="Arial"/>
                <w:kern w:val="0"/>
                <w:sz w:val="28"/>
                <w:szCs w:val="28"/>
              </w:rPr>
              <w:t>办件名称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2A181A">
              <w:rPr>
                <w:rFonts w:ascii="黑体" w:eastAsia="黑体" w:hAnsi="黑体" w:cs="Arial"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2A181A">
              <w:rPr>
                <w:rFonts w:ascii="黑体" w:eastAsia="黑体" w:hAnsi="黑体" w:cs="Arial"/>
                <w:kern w:val="0"/>
                <w:sz w:val="28"/>
                <w:szCs w:val="28"/>
              </w:rPr>
              <w:t>办结时间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2A181A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文</w:t>
            </w:r>
            <w:proofErr w:type="gramStart"/>
            <w:r w:rsidRPr="002A181A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书证号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2A181A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办结状态</w:t>
            </w:r>
          </w:p>
        </w:tc>
      </w:tr>
      <w:tr w:rsidR="002A181A" w:rsidRPr="002A181A" w:rsidTr="002A181A">
        <w:trPr>
          <w:trHeight w:val="94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X03gfcb200907-85840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关于龙胜小</w:t>
            </w:r>
            <w:proofErr w:type="gramStart"/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食候湘饭店</w:t>
            </w:r>
            <w:proofErr w:type="gramEnd"/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公众聚集场所投入使用、营业前消防安全检查的申请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2020-9-7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2020-9-9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proofErr w:type="gramStart"/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龙消安检</w:t>
            </w:r>
            <w:proofErr w:type="gramEnd"/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字（</w:t>
            </w: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</w:t>
            </w: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）第</w:t>
            </w: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0002</w:t>
            </w: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合格</w:t>
            </w:r>
          </w:p>
        </w:tc>
      </w:tr>
      <w:tr w:rsidR="002A181A" w:rsidRPr="002A181A" w:rsidTr="002A181A">
        <w:trPr>
          <w:trHeight w:val="99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X03iidb200428-46780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关于</w:t>
            </w:r>
            <w:proofErr w:type="gramStart"/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龙胜洲豪酒店</w:t>
            </w:r>
            <w:proofErr w:type="gramEnd"/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有限公司公众聚集场所投入使用、营业前消防安全检查的申请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2020-4-28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2020-4-30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龙消安检</w:t>
            </w:r>
            <w:proofErr w:type="gramEnd"/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字（</w:t>
            </w: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</w:t>
            </w: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）第</w:t>
            </w: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0001</w:t>
            </w: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合格</w:t>
            </w:r>
          </w:p>
        </w:tc>
      </w:tr>
      <w:tr w:rsidR="002A181A" w:rsidRPr="002A181A" w:rsidTr="002A181A">
        <w:trPr>
          <w:trHeight w:val="11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X03dihc200306-24290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关于</w:t>
            </w:r>
            <w:proofErr w:type="gramStart"/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龙胜洲豪酒店</w:t>
            </w:r>
            <w:proofErr w:type="gramEnd"/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有限公司公众聚集场所投入使用、营业前消防安全检查的申请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2020-3-6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2020-3-12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龙消安</w:t>
            </w:r>
            <w:proofErr w:type="gramEnd"/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不字（</w:t>
            </w: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2020</w:t>
            </w: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）第</w:t>
            </w:r>
            <w:r w:rsidRPr="002A181A">
              <w:rPr>
                <w:rFonts w:ascii="Arial" w:eastAsia="宋体" w:hAnsi="Arial" w:cs="Arial"/>
                <w:kern w:val="0"/>
                <w:sz w:val="28"/>
                <w:szCs w:val="28"/>
              </w:rPr>
              <w:t>0001</w:t>
            </w: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A" w:rsidRPr="002A181A" w:rsidRDefault="002A181A" w:rsidP="002A181A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2A181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不合格</w:t>
            </w:r>
          </w:p>
        </w:tc>
      </w:tr>
    </w:tbl>
    <w:p w:rsidR="002A181A" w:rsidRDefault="002A181A">
      <w:pPr>
        <w:rPr>
          <w:rFonts w:hint="eastAsia"/>
        </w:rPr>
      </w:pPr>
    </w:p>
    <w:sectPr w:rsidR="002A181A" w:rsidSect="002A18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81A"/>
    <w:rsid w:val="002A181A"/>
    <w:rsid w:val="0059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2021-02-03T07:51:00Z</dcterms:created>
  <dcterms:modified xsi:type="dcterms:W3CDTF">2021-02-03T07:56:00Z</dcterms:modified>
</cp:coreProperties>
</file>